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3567D" w14:textId="05D5AAA7" w:rsidR="00E156F5" w:rsidRDefault="002B3D6F">
      <w:pPr>
        <w:rPr>
          <w:b/>
          <w:bCs/>
        </w:rPr>
      </w:pPr>
      <w:r>
        <w:rPr>
          <w:b/>
          <w:bCs/>
        </w:rPr>
        <w:t>UW</w:t>
      </w:r>
      <w:r w:rsidR="000D083D">
        <w:rPr>
          <w:b/>
          <w:bCs/>
        </w:rPr>
        <w:t xml:space="preserve"> Policy </w:t>
      </w:r>
      <w:r>
        <w:rPr>
          <w:b/>
          <w:bCs/>
        </w:rPr>
        <w:t>730.III.3.</w:t>
      </w:r>
      <w:r w:rsidR="000D083D">
        <w:rPr>
          <w:b/>
          <w:bCs/>
        </w:rPr>
        <w:t xml:space="preserve"> (aka Academic Staff Document 210)</w:t>
      </w:r>
    </w:p>
    <w:p w14:paraId="00DE4994" w14:textId="1388BC54" w:rsidR="00E156F5" w:rsidRDefault="00E156F5" w:rsidP="000D083D">
      <w:pPr>
        <w:ind w:left="720"/>
      </w:pPr>
      <w:r w:rsidRPr="002B3D6F">
        <w:t>At intervals which shall not exceed five years, the elected academic staff members of each Committee shall review its structure and functions to assess its effectiveness as a voice for academic staff and its compliance with Academic Staff Policies and Procedures. The self-study report shall be submitted to the dean or director, to the academic staff of the school, college or division, and to the Academic Staff Executive Committee.</w:t>
      </w:r>
    </w:p>
    <w:p w14:paraId="7FAD9E9B" w14:textId="77777777" w:rsidR="000D083D" w:rsidRPr="002B3D6F" w:rsidRDefault="000D083D" w:rsidP="000D083D"/>
    <w:p w14:paraId="6F41C230" w14:textId="77777777" w:rsidR="000D083D" w:rsidRDefault="000D083D" w:rsidP="000D083D">
      <w:pPr>
        <w:jc w:val="center"/>
        <w:rPr>
          <w:b/>
          <w:bCs/>
        </w:rPr>
      </w:pPr>
      <w:r>
        <w:rPr>
          <w:b/>
          <w:bCs/>
        </w:rPr>
        <w:t>Self-Study Report Template</w:t>
      </w:r>
    </w:p>
    <w:p w14:paraId="36DFB9AA" w14:textId="24FF68CF" w:rsidR="006F0246" w:rsidRPr="002B3D6F" w:rsidRDefault="000D083D" w:rsidP="00DD0439">
      <w:r w:rsidRPr="002B3D6F">
        <w:t>The following is a basic template for the CASI self-study report.</w:t>
      </w:r>
      <w:r>
        <w:t xml:space="preserve"> You may tailor this to your individual CASI’s needs.</w:t>
      </w:r>
    </w:p>
    <w:p w14:paraId="6A5B75EB" w14:textId="3003D62A" w:rsidR="00227228" w:rsidRDefault="00130968">
      <w:pPr>
        <w:rPr>
          <w:b/>
          <w:bCs/>
        </w:rPr>
      </w:pPr>
      <w:r w:rsidRPr="00FC703B">
        <w:rPr>
          <w:b/>
          <w:bCs/>
        </w:rPr>
        <w:t>CASI Background/Introduction</w:t>
      </w:r>
    </w:p>
    <w:p w14:paraId="738062FA" w14:textId="06497E7B" w:rsidR="00217B1B" w:rsidRPr="00E156F5" w:rsidRDefault="000D083D">
      <w:r>
        <w:t>Beyond the charge for campus CASIs as originally established, provide a</w:t>
      </w:r>
      <w:r w:rsidR="00FC703B" w:rsidRPr="00FC703B">
        <w:t xml:space="preserve"> brief description of the purpose of the CASI</w:t>
      </w:r>
      <w:r w:rsidR="00FC703B">
        <w:t xml:space="preserve"> and how it functions within </w:t>
      </w:r>
      <w:r>
        <w:t>your</w:t>
      </w:r>
      <w:r w:rsidR="00FC703B">
        <w:t xml:space="preserve"> school/college</w:t>
      </w:r>
      <w:r>
        <w:t>,</w:t>
      </w:r>
      <w:r w:rsidR="00E156F5">
        <w:t xml:space="preserve"> as well as information about the composition of the CASI and how </w:t>
      </w:r>
      <w:r w:rsidR="00E156F5" w:rsidRPr="00A63A19">
        <w:t>membership is established</w:t>
      </w:r>
      <w:r>
        <w:t>.</w:t>
      </w:r>
    </w:p>
    <w:p w14:paraId="4A52DA32" w14:textId="4AA522FB" w:rsidR="00A845BF" w:rsidRDefault="00A845BF" w:rsidP="00130968">
      <w:r>
        <w:rPr>
          <w:b/>
          <w:bCs/>
        </w:rPr>
        <w:t xml:space="preserve">5-Year Review </w:t>
      </w:r>
    </w:p>
    <w:p w14:paraId="701758CE" w14:textId="479F5AE7" w:rsidR="00A845BF" w:rsidRPr="00217B1B" w:rsidRDefault="000D083D" w:rsidP="00130968">
      <w:r>
        <w:t>This section summarizes t</w:t>
      </w:r>
      <w:r w:rsidR="00FC703B">
        <w:t>he main issues the CASI has focused on during the last five years</w:t>
      </w:r>
      <w:r w:rsidR="00E156F5">
        <w:t>, as well as major accomplishments of the CASI.</w:t>
      </w:r>
      <w:r>
        <w:t xml:space="preserve"> </w:t>
      </w:r>
      <w:r w:rsidR="00A845BF">
        <w:t xml:space="preserve">CASIs may find it helpful to review their annual reports to glean information. CASIs are not required to complete annual reports, but many find it </w:t>
      </w:r>
      <w:r w:rsidR="003C6FA1">
        <w:t>a beneficial practice.</w:t>
      </w:r>
    </w:p>
    <w:p w14:paraId="70A53659" w14:textId="71C57056" w:rsidR="00130968" w:rsidRPr="00217B1B" w:rsidRDefault="00130968" w:rsidP="00130968">
      <w:pPr>
        <w:rPr>
          <w:b/>
          <w:bCs/>
        </w:rPr>
      </w:pPr>
      <w:r w:rsidRPr="00217B1B">
        <w:rPr>
          <w:b/>
          <w:bCs/>
        </w:rPr>
        <w:t>Bylaws Review</w:t>
      </w:r>
    </w:p>
    <w:p w14:paraId="78D7910C" w14:textId="7AAD5AC6" w:rsidR="00F923E0" w:rsidRPr="00E156F5" w:rsidRDefault="000D083D">
      <w:r>
        <w:t>Indicate how and with what frequency your bylaws have been reviewed. If your bylaws are working for your CASI, then do not feel obliged to make a change. I</w:t>
      </w:r>
      <w:r w:rsidR="00F923E0">
        <w:t>n the event the CASI feels a change to the Bylaws is needed, detail the recommended</w:t>
      </w:r>
      <w:r>
        <w:t>/approved changes.</w:t>
      </w:r>
    </w:p>
    <w:p w14:paraId="386A82AE" w14:textId="6E82A10F" w:rsidR="00130968" w:rsidRPr="00217B1B" w:rsidRDefault="00130968">
      <w:pPr>
        <w:rPr>
          <w:b/>
          <w:bCs/>
        </w:rPr>
      </w:pPr>
      <w:r w:rsidRPr="00217B1B">
        <w:rPr>
          <w:b/>
          <w:bCs/>
        </w:rPr>
        <w:t>Strengths</w:t>
      </w:r>
    </w:p>
    <w:p w14:paraId="21883FD8" w14:textId="443870D8" w:rsidR="00FC703B" w:rsidRPr="00A63A19" w:rsidRDefault="000D083D">
      <w:r>
        <w:t>Summarize the th</w:t>
      </w:r>
      <w:r w:rsidR="00A63A19">
        <w:t xml:space="preserve">ings the CASI does well, areas in which the CASI has excelled, </w:t>
      </w:r>
      <w:r w:rsidR="00A845BF">
        <w:t xml:space="preserve">areas that the CASI prioritizes, </w:t>
      </w:r>
      <w:r w:rsidR="00A63A19">
        <w:t>etc.</w:t>
      </w:r>
    </w:p>
    <w:p w14:paraId="4BD20242" w14:textId="77777777" w:rsidR="00A865B4" w:rsidRDefault="00DF00E7" w:rsidP="00E156F5">
      <w:pPr>
        <w:rPr>
          <w:b/>
          <w:bCs/>
        </w:rPr>
      </w:pPr>
      <w:r w:rsidRPr="00217B1B">
        <w:rPr>
          <w:b/>
          <w:bCs/>
        </w:rPr>
        <w:t>Areas for Improvement</w:t>
      </w:r>
    </w:p>
    <w:p w14:paraId="620013EF" w14:textId="1A023968" w:rsidR="00A865B4" w:rsidRPr="00A865B4" w:rsidRDefault="000D083D" w:rsidP="00E156F5">
      <w:r>
        <w:t xml:space="preserve">Summarize </w:t>
      </w:r>
      <w:r w:rsidR="00A63A19">
        <w:t>areas</w:t>
      </w:r>
      <w:r w:rsidR="00A865B4">
        <w:t xml:space="preserve"> in which the CASI </w:t>
      </w:r>
      <w:r>
        <w:t>may have found challenges or difficulties.</w:t>
      </w:r>
      <w:r w:rsidR="00A865B4">
        <w:t xml:space="preserve"> </w:t>
      </w:r>
    </w:p>
    <w:p w14:paraId="70FB0920" w14:textId="52AD6B74" w:rsidR="00E156F5" w:rsidRPr="00217B1B" w:rsidRDefault="00E156F5" w:rsidP="00E156F5">
      <w:pPr>
        <w:rPr>
          <w:b/>
          <w:bCs/>
        </w:rPr>
      </w:pPr>
      <w:r w:rsidRPr="00217B1B">
        <w:rPr>
          <w:b/>
          <w:bCs/>
        </w:rPr>
        <w:t>Opportunities/Recommendations</w:t>
      </w:r>
    </w:p>
    <w:p w14:paraId="6C8CC173" w14:textId="1AA1A377" w:rsidR="00130968" w:rsidRDefault="000D083D">
      <w:r>
        <w:t>Provide strategies</w:t>
      </w:r>
      <w:r w:rsidR="00E156F5">
        <w:t xml:space="preserve"> for how the CASI could be more </w:t>
      </w:r>
      <w:r w:rsidR="00A865B4">
        <w:t xml:space="preserve">effective as a committee, could </w:t>
      </w:r>
      <w:r w:rsidR="00A845BF">
        <w:t>increase participation</w:t>
      </w:r>
      <w:r w:rsidR="00A865B4">
        <w:t>, could be more effective in representing academic staff</w:t>
      </w:r>
      <w:r>
        <w:t xml:space="preserve"> within the school/college/division</w:t>
      </w:r>
      <w:r w:rsidR="00A865B4">
        <w:t>, etc.</w:t>
      </w:r>
      <w:r>
        <w:t xml:space="preserve"> Also provide information on any future initiatives on the horizon for the CASI.</w:t>
      </w:r>
    </w:p>
    <w:p w14:paraId="64695D89" w14:textId="6205C36F" w:rsidR="000D083D" w:rsidRDefault="000D083D">
      <w:r w:rsidRPr="000D083D">
        <w:rPr>
          <w:b/>
          <w:bCs/>
        </w:rPr>
        <w:t>Membership List</w:t>
      </w:r>
    </w:p>
    <w:p w14:paraId="12277449" w14:textId="734DB8D1" w:rsidR="000D083D" w:rsidRPr="000D083D" w:rsidRDefault="000D083D">
      <w:r>
        <w:t>Provide member lists, with chairs/co-chairs/vice chairs indicated.</w:t>
      </w:r>
    </w:p>
    <w:sectPr w:rsidR="000D083D" w:rsidRPr="000D0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23E34"/>
    <w:multiLevelType w:val="hybridMultilevel"/>
    <w:tmpl w:val="CA8CFD76"/>
    <w:lvl w:ilvl="0" w:tplc="D104FD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931A5"/>
    <w:multiLevelType w:val="multilevel"/>
    <w:tmpl w:val="7A269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68"/>
    <w:rsid w:val="000D083D"/>
    <w:rsid w:val="00130968"/>
    <w:rsid w:val="001727D8"/>
    <w:rsid w:val="00206E53"/>
    <w:rsid w:val="00217B1B"/>
    <w:rsid w:val="002B3D6F"/>
    <w:rsid w:val="003C6FA1"/>
    <w:rsid w:val="0043620F"/>
    <w:rsid w:val="00657059"/>
    <w:rsid w:val="006F0246"/>
    <w:rsid w:val="009530F4"/>
    <w:rsid w:val="00A63A19"/>
    <w:rsid w:val="00A845BF"/>
    <w:rsid w:val="00A865B4"/>
    <w:rsid w:val="00DD0439"/>
    <w:rsid w:val="00DF00E7"/>
    <w:rsid w:val="00E15288"/>
    <w:rsid w:val="00E156F5"/>
    <w:rsid w:val="00F923E0"/>
    <w:rsid w:val="00FC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BD548"/>
  <w15:chartTrackingRefBased/>
  <w15:docId w15:val="{67C4572C-01B1-4681-95EC-ADC8B14D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96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362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1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Fisher</dc:creator>
  <cp:keywords/>
  <dc:description/>
  <cp:lastModifiedBy>Jake Smith</cp:lastModifiedBy>
  <cp:revision>4</cp:revision>
  <dcterms:created xsi:type="dcterms:W3CDTF">2021-03-26T14:46:00Z</dcterms:created>
  <dcterms:modified xsi:type="dcterms:W3CDTF">2021-03-26T14:55:00Z</dcterms:modified>
</cp:coreProperties>
</file>